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10" w:type="dxa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150"/>
        <w:gridCol w:w="6120"/>
      </w:tblGrid>
      <w:tr w:rsidR="006A4B19" w14:paraId="240276D8" w14:textId="77777777" w:rsidTr="006A4B19">
        <w:tc>
          <w:tcPr>
            <w:tcW w:w="3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00F3ED5" w14:textId="77777777" w:rsidR="006A4B19" w:rsidRDefault="006A4B19" w:rsidP="006A4B19">
            <w:pPr>
              <w:pStyle w:val="Title"/>
              <w:jc w:val="left"/>
            </w:pPr>
            <w:r>
              <w:rPr>
                <w:b w:val="0"/>
                <w:noProof/>
                <w:szCs w:val="24"/>
              </w:rPr>
              <w:drawing>
                <wp:inline distT="0" distB="0" distL="0" distR="0" wp14:anchorId="268ED2A3" wp14:editId="50338058">
                  <wp:extent cx="2263140" cy="724029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276" cy="734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  <w:p w14:paraId="35710A92" w14:textId="3EA6E8F5" w:rsidR="006A4B19" w:rsidRDefault="006A4B19" w:rsidP="006A4B19">
            <w:pPr>
              <w:pStyle w:val="Title"/>
              <w:jc w:val="left"/>
            </w:pPr>
            <w:r>
              <w:t xml:space="preserve">     Institutional Review Board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</w:tcPr>
          <w:p w14:paraId="4CAF4606" w14:textId="77777777" w:rsidR="006A4B19" w:rsidRDefault="006A4B19" w:rsidP="00D4246F">
            <w:pPr>
              <w:jc w:val="center"/>
              <w:rPr>
                <w:b/>
                <w:sz w:val="24"/>
                <w:szCs w:val="24"/>
              </w:rPr>
            </w:pPr>
          </w:p>
          <w:p w14:paraId="7B1E3CDA" w14:textId="77777777" w:rsidR="006A4B19" w:rsidRDefault="006A4B19" w:rsidP="00D4246F">
            <w:pPr>
              <w:jc w:val="center"/>
              <w:rPr>
                <w:b/>
                <w:sz w:val="24"/>
                <w:szCs w:val="24"/>
              </w:rPr>
            </w:pPr>
          </w:p>
          <w:p w14:paraId="52116DE2" w14:textId="77777777" w:rsidR="006A4B19" w:rsidRDefault="006A4B19" w:rsidP="00D4246F">
            <w:pPr>
              <w:jc w:val="center"/>
              <w:rPr>
                <w:b/>
                <w:sz w:val="24"/>
                <w:szCs w:val="24"/>
              </w:rPr>
            </w:pPr>
          </w:p>
          <w:p w14:paraId="40BDBA8E" w14:textId="77777777" w:rsidR="00610621" w:rsidRDefault="00610621" w:rsidP="00D424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CONTINUING REVIEW</w:t>
            </w:r>
            <w:r w:rsidR="006A4B19" w:rsidRPr="00486D55">
              <w:rPr>
                <w:b/>
                <w:sz w:val="24"/>
                <w:szCs w:val="24"/>
              </w:rPr>
              <w:t xml:space="preserve"> SUBMISSION</w:t>
            </w:r>
          </w:p>
          <w:p w14:paraId="08DD11D9" w14:textId="49AAB838" w:rsidR="006A4B19" w:rsidRPr="002B3B8F" w:rsidRDefault="006A4B19" w:rsidP="00610621">
            <w:pPr>
              <w:jc w:val="center"/>
              <w:rPr>
                <w:b/>
                <w:sz w:val="24"/>
                <w:szCs w:val="24"/>
              </w:rPr>
            </w:pPr>
            <w:r w:rsidRPr="00486D55">
              <w:rPr>
                <w:b/>
                <w:sz w:val="24"/>
                <w:szCs w:val="24"/>
              </w:rPr>
              <w:t xml:space="preserve"> CHECKLIST</w:t>
            </w:r>
          </w:p>
        </w:tc>
      </w:tr>
      <w:tr w:rsidR="006A4B19" w14:paraId="77541AF5" w14:textId="77777777" w:rsidTr="006A4B19">
        <w:tc>
          <w:tcPr>
            <w:tcW w:w="9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</w:tcPr>
          <w:p w14:paraId="0D96121B" w14:textId="77777777" w:rsidR="006A4B19" w:rsidRPr="002B3B8F" w:rsidRDefault="006A4B19" w:rsidP="00D4246F">
            <w:pPr>
              <w:rPr>
                <w:b/>
                <w:sz w:val="24"/>
                <w:szCs w:val="24"/>
              </w:rPr>
            </w:pPr>
            <w:r w:rsidRPr="002B3B8F">
              <w:rPr>
                <w:b/>
                <w:sz w:val="24"/>
                <w:szCs w:val="24"/>
              </w:rPr>
              <w:t>REQUIREMENT</w:t>
            </w:r>
          </w:p>
          <w:p w14:paraId="51E5C8C5" w14:textId="5F6CD7CC" w:rsidR="006A4B19" w:rsidRPr="006A4B19" w:rsidRDefault="006A4B19" w:rsidP="008524BF">
            <w:pPr>
              <w:jc w:val="both"/>
              <w:rPr>
                <w:sz w:val="24"/>
                <w:szCs w:val="24"/>
              </w:rPr>
            </w:pPr>
            <w:r w:rsidRPr="002B3B8F">
              <w:rPr>
                <w:sz w:val="24"/>
                <w:szCs w:val="24"/>
              </w:rPr>
              <w:t xml:space="preserve">NOTE:  </w:t>
            </w:r>
            <w:r w:rsidR="008524BF">
              <w:rPr>
                <w:sz w:val="24"/>
                <w:szCs w:val="24"/>
              </w:rPr>
              <w:t xml:space="preserve">Submit the following documentation to </w:t>
            </w:r>
            <w:hyperlink r:id="rId8" w:history="1">
              <w:r w:rsidR="008524BF" w:rsidRPr="00457623">
                <w:rPr>
                  <w:rStyle w:val="Hyperlink"/>
                  <w:sz w:val="24"/>
                  <w:szCs w:val="24"/>
                </w:rPr>
                <w:t>IRB_Office@thechristhospital.com</w:t>
              </w:r>
            </w:hyperlink>
            <w:r w:rsidR="008524BF">
              <w:rPr>
                <w:sz w:val="24"/>
                <w:szCs w:val="24"/>
              </w:rPr>
              <w:t xml:space="preserve">. </w:t>
            </w:r>
            <w:r w:rsidRPr="002B3B8F">
              <w:rPr>
                <w:sz w:val="24"/>
                <w:szCs w:val="24"/>
              </w:rPr>
              <w:t>Submission must be completed in its entirety at least 21 days prior to meeting. Full Board meetings are held on the 2</w:t>
            </w:r>
            <w:r w:rsidRPr="002B3B8F">
              <w:rPr>
                <w:sz w:val="24"/>
                <w:szCs w:val="24"/>
                <w:vertAlign w:val="superscript"/>
              </w:rPr>
              <w:t>nd</w:t>
            </w:r>
            <w:r w:rsidRPr="002B3B8F">
              <w:rPr>
                <w:sz w:val="24"/>
                <w:szCs w:val="24"/>
              </w:rPr>
              <w:t xml:space="preserve"> Tues. of each month.  Materials submitted without the required signatures may delay review.</w:t>
            </w:r>
            <w:r w:rsidR="00610621">
              <w:rPr>
                <w:sz w:val="24"/>
                <w:szCs w:val="24"/>
              </w:rPr>
              <w:t xml:space="preserve"> </w:t>
            </w:r>
          </w:p>
        </w:tc>
      </w:tr>
      <w:tr w:rsidR="006A4B19" w14:paraId="50DB2708" w14:textId="77777777" w:rsidTr="006A4B19">
        <w:sdt>
          <w:sdtPr>
            <w:rPr>
              <w:sz w:val="24"/>
              <w:szCs w:val="24"/>
            </w:rPr>
            <w:id w:val="2000151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4232803" w14:textId="6259DB4F" w:rsidR="006A4B19" w:rsidRPr="002B3B8F" w:rsidRDefault="006A4B19" w:rsidP="00D4246F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92B58" w14:textId="29C0A0F1" w:rsidR="000C653A" w:rsidRPr="002B3B8F" w:rsidRDefault="006A4B19" w:rsidP="00D4246F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FC44D8">
              <w:rPr>
                <w:sz w:val="24"/>
                <w:szCs w:val="24"/>
              </w:rPr>
              <w:t xml:space="preserve">Documents </w:t>
            </w:r>
            <w:r>
              <w:rPr>
                <w:sz w:val="24"/>
                <w:szCs w:val="24"/>
                <w:u w:val="single"/>
              </w:rPr>
              <w:t>r</w:t>
            </w:r>
            <w:r w:rsidRPr="002B3B8F">
              <w:rPr>
                <w:sz w:val="24"/>
                <w:szCs w:val="24"/>
                <w:u w:val="single"/>
              </w:rPr>
              <w:t>equired</w:t>
            </w:r>
            <w:r w:rsidRPr="002B3B8F">
              <w:rPr>
                <w:sz w:val="24"/>
                <w:szCs w:val="24"/>
              </w:rPr>
              <w:t xml:space="preserve"> with </w:t>
            </w:r>
            <w:r w:rsidR="002513D9">
              <w:rPr>
                <w:sz w:val="24"/>
                <w:szCs w:val="24"/>
              </w:rPr>
              <w:t xml:space="preserve">submission for </w:t>
            </w:r>
            <w:r w:rsidRPr="002B3B8F">
              <w:rPr>
                <w:sz w:val="24"/>
                <w:szCs w:val="24"/>
              </w:rPr>
              <w:t xml:space="preserve">all </w:t>
            </w:r>
            <w:r w:rsidR="002513D9">
              <w:rPr>
                <w:sz w:val="24"/>
                <w:szCs w:val="24"/>
              </w:rPr>
              <w:t>studies requiring continuing review</w:t>
            </w:r>
          </w:p>
          <w:p w14:paraId="29021B39" w14:textId="7AF78F45" w:rsidR="006A4B19" w:rsidRPr="002B3B8F" w:rsidRDefault="00C44BC4" w:rsidP="006A4B19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7947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B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 w:rsidRPr="002B3B8F">
              <w:rPr>
                <w:sz w:val="24"/>
                <w:szCs w:val="24"/>
              </w:rPr>
              <w:t xml:space="preserve"> </w:t>
            </w:r>
            <w:r w:rsidR="00610621">
              <w:rPr>
                <w:sz w:val="24"/>
                <w:szCs w:val="24"/>
              </w:rPr>
              <w:t xml:space="preserve">Continuing Review Report, signed by PI or designee </w:t>
            </w:r>
          </w:p>
        </w:tc>
      </w:tr>
      <w:tr w:rsidR="006A4B19" w14:paraId="2F5189D1" w14:textId="77777777" w:rsidTr="006A4B19">
        <w:sdt>
          <w:sdtPr>
            <w:rPr>
              <w:sz w:val="24"/>
              <w:szCs w:val="24"/>
            </w:rPr>
            <w:id w:val="-559783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20491A6" w14:textId="7B2A90CB" w:rsidR="006A4B19" w:rsidRDefault="000C653A" w:rsidP="00D4246F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70B3A" w14:textId="06404F98" w:rsidR="006A4B19" w:rsidRDefault="006A4B19" w:rsidP="006A4B19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Documents </w:t>
            </w:r>
            <w:r w:rsidRPr="002B3B8F">
              <w:rPr>
                <w:sz w:val="24"/>
                <w:szCs w:val="24"/>
                <w:u w:val="single"/>
              </w:rPr>
              <w:t>as applicable</w:t>
            </w:r>
            <w:r w:rsidRPr="002B3B8F">
              <w:rPr>
                <w:sz w:val="24"/>
                <w:szCs w:val="24"/>
              </w:rPr>
              <w:t xml:space="preserve"> to the research study-</w:t>
            </w:r>
          </w:p>
          <w:p w14:paraId="062AF439" w14:textId="77777777" w:rsidR="001313EB" w:rsidRDefault="00C44BC4" w:rsidP="000C653A">
            <w:pPr>
              <w:pStyle w:val="Header"/>
              <w:tabs>
                <w:tab w:val="clear" w:pos="4320"/>
                <w:tab w:val="clear" w:pos="8640"/>
              </w:tabs>
              <w:ind w:left="288" w:hanging="28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8878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3D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513D9" w:rsidRPr="002B3B8F">
              <w:rPr>
                <w:sz w:val="24"/>
                <w:szCs w:val="24"/>
              </w:rPr>
              <w:t xml:space="preserve"> </w:t>
            </w:r>
            <w:r w:rsidR="001313EB" w:rsidRPr="002B3B8F">
              <w:rPr>
                <w:sz w:val="24"/>
                <w:szCs w:val="24"/>
              </w:rPr>
              <w:t>ICF(s)</w:t>
            </w:r>
            <w:r w:rsidR="001313EB">
              <w:rPr>
                <w:sz w:val="24"/>
                <w:szCs w:val="24"/>
              </w:rPr>
              <w:t>, most recent “clean” version for approval stamping (studies which remain active and enrolling subjects)</w:t>
            </w:r>
          </w:p>
          <w:p w14:paraId="690AA946" w14:textId="77777777" w:rsidR="002513D9" w:rsidRDefault="00C44BC4" w:rsidP="002513D9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5481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3D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513D9" w:rsidRPr="002B3B8F">
              <w:rPr>
                <w:sz w:val="24"/>
                <w:szCs w:val="24"/>
              </w:rPr>
              <w:t xml:space="preserve"> </w:t>
            </w:r>
            <w:r w:rsidR="002513D9">
              <w:rPr>
                <w:sz w:val="24"/>
                <w:szCs w:val="24"/>
              </w:rPr>
              <w:t>Protocol Deviation Tracking Log (observational and interventional clinical studies)</w:t>
            </w:r>
          </w:p>
          <w:p w14:paraId="590CCF60" w14:textId="77777777" w:rsidR="002513D9" w:rsidRPr="002B3B8F" w:rsidRDefault="00C44BC4" w:rsidP="000C653A">
            <w:pPr>
              <w:pStyle w:val="Header"/>
              <w:tabs>
                <w:tab w:val="clear" w:pos="4320"/>
                <w:tab w:val="clear" w:pos="8640"/>
              </w:tabs>
              <w:ind w:left="288" w:hanging="28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2386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3D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513D9" w:rsidRPr="002B3B8F">
              <w:rPr>
                <w:sz w:val="24"/>
                <w:szCs w:val="24"/>
              </w:rPr>
              <w:t xml:space="preserve"> Disclosure of Financial Interest forms for a</w:t>
            </w:r>
            <w:r w:rsidR="002513D9">
              <w:rPr>
                <w:sz w:val="24"/>
                <w:szCs w:val="24"/>
              </w:rPr>
              <w:t xml:space="preserve">ny </w:t>
            </w:r>
            <w:r w:rsidR="002513D9" w:rsidRPr="002B3B8F">
              <w:rPr>
                <w:sz w:val="24"/>
                <w:szCs w:val="24"/>
              </w:rPr>
              <w:t>key research personnel</w:t>
            </w:r>
            <w:r w:rsidR="002513D9">
              <w:rPr>
                <w:sz w:val="24"/>
                <w:szCs w:val="24"/>
              </w:rPr>
              <w:t xml:space="preserve"> that have had changes since the last review</w:t>
            </w:r>
          </w:p>
          <w:p w14:paraId="6C3A21B4" w14:textId="79C48D2A" w:rsidR="002513D9" w:rsidRPr="002B3B8F" w:rsidRDefault="00C44BC4" w:rsidP="000C653A">
            <w:pPr>
              <w:ind w:left="288" w:hanging="28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5106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3D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513D9" w:rsidRPr="002B3B8F">
              <w:rPr>
                <w:sz w:val="24"/>
                <w:szCs w:val="24"/>
              </w:rPr>
              <w:t xml:space="preserve"> CITI Course Transcripts (HSR Core for Non-Biomedical Studies, HSR Core </w:t>
            </w:r>
            <w:r w:rsidR="002513D9" w:rsidRPr="001313EB">
              <w:rPr>
                <w:sz w:val="24"/>
                <w:szCs w:val="24"/>
                <w:u w:val="single"/>
              </w:rPr>
              <w:t>and</w:t>
            </w:r>
            <w:r w:rsidR="002513D9" w:rsidRPr="002B3B8F">
              <w:rPr>
                <w:sz w:val="24"/>
                <w:szCs w:val="24"/>
              </w:rPr>
              <w:t xml:space="preserve"> Good Clinical Practice (GCP) for Biomedical Studies), if not already on file with the IRB</w:t>
            </w:r>
          </w:p>
          <w:p w14:paraId="3CE6A1E3" w14:textId="2FC4FED3" w:rsidR="006A4B19" w:rsidRDefault="00C44BC4" w:rsidP="006A4B19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2967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B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 w:rsidRPr="002B3B8F">
              <w:rPr>
                <w:sz w:val="24"/>
                <w:szCs w:val="24"/>
              </w:rPr>
              <w:t xml:space="preserve"> </w:t>
            </w:r>
            <w:r w:rsidR="002513D9">
              <w:rPr>
                <w:sz w:val="24"/>
                <w:szCs w:val="24"/>
              </w:rPr>
              <w:t>Annual Report (if not previously submitted)</w:t>
            </w:r>
          </w:p>
          <w:p w14:paraId="76DD57EE" w14:textId="1C810BB1" w:rsidR="006A4B19" w:rsidRDefault="00C44BC4" w:rsidP="006A4B19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6709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B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 w:rsidRPr="006A4B19">
              <w:rPr>
                <w:sz w:val="24"/>
                <w:szCs w:val="24"/>
              </w:rPr>
              <w:t xml:space="preserve"> </w:t>
            </w:r>
            <w:r w:rsidR="002513D9">
              <w:rPr>
                <w:sz w:val="24"/>
                <w:szCs w:val="24"/>
              </w:rPr>
              <w:t>DSMB Report (if not previously submitted)</w:t>
            </w:r>
          </w:p>
          <w:p w14:paraId="248336D4" w14:textId="186414D8" w:rsidR="006A4B19" w:rsidRPr="006A4B19" w:rsidRDefault="00C44BC4" w:rsidP="006A4B19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525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B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 w:rsidRPr="006A4B19">
              <w:rPr>
                <w:sz w:val="24"/>
                <w:szCs w:val="24"/>
              </w:rPr>
              <w:t xml:space="preserve"> </w:t>
            </w:r>
            <w:r w:rsidR="002513D9">
              <w:rPr>
                <w:sz w:val="24"/>
                <w:szCs w:val="24"/>
              </w:rPr>
              <w:t>Protocol Amendment (if not previously submitted)</w:t>
            </w:r>
          </w:p>
          <w:p w14:paraId="04544116" w14:textId="5F4EF154" w:rsidR="006A4B19" w:rsidRPr="00FC44D8" w:rsidRDefault="00C44BC4" w:rsidP="006A4B1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6437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B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>
              <w:rPr>
                <w:sz w:val="24"/>
                <w:szCs w:val="24"/>
              </w:rPr>
              <w:t xml:space="preserve"> Any other relevant documentation</w:t>
            </w:r>
            <w:r w:rsidR="002513D9">
              <w:rPr>
                <w:sz w:val="24"/>
                <w:szCs w:val="24"/>
              </w:rPr>
              <w:t xml:space="preserve"> for consideration</w:t>
            </w:r>
          </w:p>
        </w:tc>
      </w:tr>
    </w:tbl>
    <w:p w14:paraId="4D8FE34A" w14:textId="77777777" w:rsidR="007A67B0" w:rsidRDefault="00C44BC4"/>
    <w:sectPr w:rsidR="007A67B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02081" w14:textId="77777777" w:rsidR="000C1986" w:rsidRDefault="000C1986" w:rsidP="000C1986">
      <w:r>
        <w:separator/>
      </w:r>
    </w:p>
  </w:endnote>
  <w:endnote w:type="continuationSeparator" w:id="0">
    <w:p w14:paraId="31025EB3" w14:textId="77777777" w:rsidR="000C1986" w:rsidRDefault="000C1986" w:rsidP="000C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4C1A7" w14:textId="5638777C" w:rsidR="000C1986" w:rsidRDefault="000C1986">
    <w:pPr>
      <w:pStyle w:val="Footer"/>
    </w:pPr>
    <w:r>
      <w:t>IRB/Forms/Continuing Review</w:t>
    </w:r>
  </w:p>
  <w:p w14:paraId="3AF7C150" w14:textId="38D54780" w:rsidR="000C1986" w:rsidRDefault="000C1986">
    <w:pPr>
      <w:pStyle w:val="Footer"/>
    </w:pPr>
    <w:r>
      <w:t>Version 1 02/10/21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83C52" w14:textId="77777777" w:rsidR="000C1986" w:rsidRDefault="000C1986" w:rsidP="000C1986">
      <w:r>
        <w:separator/>
      </w:r>
    </w:p>
  </w:footnote>
  <w:footnote w:type="continuationSeparator" w:id="0">
    <w:p w14:paraId="64906B33" w14:textId="77777777" w:rsidR="000C1986" w:rsidRDefault="000C1986" w:rsidP="000C1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A11BE"/>
    <w:multiLevelType w:val="hybridMultilevel"/>
    <w:tmpl w:val="92C65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19"/>
    <w:rsid w:val="000C1986"/>
    <w:rsid w:val="000C653A"/>
    <w:rsid w:val="001313EB"/>
    <w:rsid w:val="002432FF"/>
    <w:rsid w:val="002513D9"/>
    <w:rsid w:val="00384280"/>
    <w:rsid w:val="00610621"/>
    <w:rsid w:val="006A4B19"/>
    <w:rsid w:val="008524BF"/>
    <w:rsid w:val="00C44BC4"/>
    <w:rsid w:val="00F6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46D25"/>
  <w15:chartTrackingRefBased/>
  <w15:docId w15:val="{91E3F1BC-9A7F-4A03-8D46-B28E6144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B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A4B19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6A4B19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6A4B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4B1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6A4B1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4B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0C1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98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_Office@thechristhospital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282935786614F8FC3787F32AA07E4" ma:contentTypeVersion="4" ma:contentTypeDescription="Create a new document." ma:contentTypeScope="" ma:versionID="3e27a0200029a40aa1894e443aad32bb">
  <xsd:schema xmlns:xsd="http://www.w3.org/2001/XMLSchema" xmlns:xs="http://www.w3.org/2001/XMLSchema" xmlns:p="http://schemas.microsoft.com/office/2006/metadata/properties" xmlns:ns1="http://schemas.microsoft.com/sharepoint/v3" xmlns:ns2="eb15b0db-8363-4ea9-aaf8-20424b6e8c31" xmlns:ns3="64bb958c-7f75-4cfb-9bfa-3a93c8e13612" targetNamespace="http://schemas.microsoft.com/office/2006/metadata/properties" ma:root="true" ma:fieldsID="1aff8a27870c2acd148aec88e5fab21a" ns1:_="" ns2:_="" ns3:_="">
    <xsd:import namespace="http://schemas.microsoft.com/sharepoint/v3"/>
    <xsd:import namespace="eb15b0db-8363-4ea9-aaf8-20424b6e8c31"/>
    <xsd:import namespace="64bb958c-7f75-4cfb-9bfa-3a93c8e1361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CHContentTagsTaxHTField0" minOccurs="0"/>
                <xsd:element ref="ns3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5b0db-8363-4ea9-aaf8-20424b6e8c31" elementFormDefault="qualified">
    <xsd:import namespace="http://schemas.microsoft.com/office/2006/documentManagement/types"/>
    <xsd:import namespace="http://schemas.microsoft.com/office/infopath/2007/PartnerControls"/>
    <xsd:element name="TCHContentTagsTaxHTField0" ma:index="10" nillable="true" ma:displayName="TCHContentTags_0" ma:hidden="true" ma:internalName="TCHContentTagsTaxHTField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b958c-7f75-4cfb-9bfa-3a93c8e1361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2e0d8253-d5f6-4a06-8b6f-f89b4c0de546}" ma:internalName="TaxCatchAll" ma:showField="CatchAllData" ma:web="64bb958c-7f75-4cfb-9bfa-3a93c8e136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CHContentTagsTaxHTField0 xmlns="eb15b0db-8363-4ea9-aaf8-20424b6e8c31" xsi:nil="true"/>
    <TaxCatchAll xmlns="64bb958c-7f75-4cfb-9bfa-3a93c8e13612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A73857-5EE4-4566-99E5-8F1747602946}"/>
</file>

<file path=customXml/itemProps2.xml><?xml version="1.0" encoding="utf-8"?>
<ds:datastoreItem xmlns:ds="http://schemas.openxmlformats.org/officeDocument/2006/customXml" ds:itemID="{6B0BA7F4-5BBE-43FB-8600-D69575966883}"/>
</file>

<file path=customXml/itemProps3.xml><?xml version="1.0" encoding="utf-8"?>
<ds:datastoreItem xmlns:ds="http://schemas.openxmlformats.org/officeDocument/2006/customXml" ds:itemID="{3C6F2CF5-FB53-4E33-BD24-6582A9828B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1119</Characters>
  <Application>Microsoft Office Word</Application>
  <DocSecurity>0</DocSecurity>
  <Lines>33</Lines>
  <Paragraphs>25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Erica T (Administrative Coordinator)</dc:creator>
  <cp:keywords/>
  <dc:description/>
  <cp:lastModifiedBy>Erica</cp:lastModifiedBy>
  <cp:revision>5</cp:revision>
  <dcterms:created xsi:type="dcterms:W3CDTF">2021-02-10T14:42:00Z</dcterms:created>
  <dcterms:modified xsi:type="dcterms:W3CDTF">2021-02-18T15:17:00Z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0x010100967282935786614F8FC3787F32AA07E4</vt:lpwstr>
  </property>
</Properties>
</file>